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D1A44" w:rsidRPr="00CD1A44" w:rsidRDefault="00CD1A44" w:rsidP="00CD1A4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E50678">
        <w:rPr>
          <w:rFonts w:ascii="Times New Roman" w:hAnsi="Times New Roman" w:cs="Times New Roman"/>
          <w:sz w:val="24"/>
          <w:szCs w:val="24"/>
        </w:rPr>
        <w:t>3</w:t>
      </w:r>
    </w:p>
    <w:p w:rsidR="00CD1A44" w:rsidRP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к проекту решения Собрания депутатов</w:t>
      </w:r>
    </w:p>
    <w:p w:rsidR="00CD1A44" w:rsidRP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«О   бюджете Вольно-Донского сельского поселения </w:t>
      </w:r>
    </w:p>
    <w:p w:rsidR="00CD1A44" w:rsidRP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Морозовского района на 202</w:t>
      </w:r>
      <w:r w:rsidR="0045481F">
        <w:rPr>
          <w:rFonts w:ascii="Times New Roman" w:hAnsi="Times New Roman" w:cs="Times New Roman"/>
          <w:sz w:val="24"/>
          <w:szCs w:val="24"/>
        </w:rPr>
        <w:t>6</w:t>
      </w:r>
      <w:r w:rsidRPr="00CD1A44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и на плановый период 202</w:t>
      </w:r>
      <w:r w:rsidR="0045481F">
        <w:rPr>
          <w:rFonts w:ascii="Times New Roman" w:hAnsi="Times New Roman" w:cs="Times New Roman"/>
          <w:sz w:val="24"/>
          <w:szCs w:val="24"/>
        </w:rPr>
        <w:t>7</w:t>
      </w:r>
      <w:r w:rsidRPr="00CD1A44">
        <w:rPr>
          <w:rFonts w:ascii="Times New Roman" w:hAnsi="Times New Roman" w:cs="Times New Roman"/>
          <w:sz w:val="24"/>
          <w:szCs w:val="24"/>
        </w:rPr>
        <w:t xml:space="preserve"> и 202</w:t>
      </w:r>
      <w:r w:rsidR="0045481F">
        <w:rPr>
          <w:rFonts w:ascii="Times New Roman" w:hAnsi="Times New Roman" w:cs="Times New Roman"/>
          <w:sz w:val="24"/>
          <w:szCs w:val="24"/>
        </w:rPr>
        <w:t>8</w:t>
      </w:r>
      <w:r w:rsidRPr="00CD1A44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D1A44" w:rsidRDefault="00E50678" w:rsidP="0045481F">
      <w:pPr>
        <w:jc w:val="center"/>
        <w:rPr>
          <w:rFonts w:ascii="Times New Roman CYR" w:hAnsi="Times New Roman CYR" w:cs="Times New Roman CYR"/>
          <w:bCs/>
        </w:rPr>
      </w:pPr>
      <w:r w:rsidRPr="004F7A1E"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Распределение бюджетных ассигнований по разделам и подразделам, целевым статьям (муниципальным программам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Вольно-Донского сельского поселения</w:t>
      </w:r>
      <w:r w:rsidRPr="004F7A1E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непрограммным направлениям деятельности), группам (подгруппам) вид</w:t>
      </w:r>
      <w:r w:rsidR="0045481F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4F7A1E">
        <w:rPr>
          <w:rFonts w:ascii="Times New Roman CYR" w:hAnsi="Times New Roman CYR" w:cs="Times New Roman CYR"/>
          <w:b/>
          <w:bCs/>
          <w:sz w:val="28"/>
          <w:szCs w:val="28"/>
        </w:rPr>
        <w:t>расходов местного бюджета на 20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45481F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Pr="004F7A1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</w:t>
      </w:r>
      <w:r w:rsidRPr="00A17E9A">
        <w:rPr>
          <w:rFonts w:ascii="Times New Roman CYR" w:hAnsi="Times New Roman CYR" w:cs="Times New Roman CYR"/>
          <w:b/>
          <w:bCs/>
          <w:sz w:val="28"/>
          <w:szCs w:val="28"/>
        </w:rPr>
        <w:t xml:space="preserve"> на плановый период 20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45481F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Pr="00A17E9A"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45481F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 w:rsidRPr="00A17E9A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  <w:r>
        <w:rPr>
          <w:rFonts w:ascii="Times New Roman CYR" w:hAnsi="Times New Roman CYR" w:cs="Times New Roman CYR"/>
          <w:bCs/>
        </w:rPr>
        <w:t xml:space="preserve">     </w:t>
      </w:r>
      <w:r w:rsidR="00CD1A44" w:rsidRPr="00C143AF">
        <w:rPr>
          <w:rFonts w:ascii="Times New Roman CYR" w:hAnsi="Times New Roman CYR" w:cs="Times New Roman CYR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 CYR" w:hAnsi="Times New Roman CYR" w:cs="Times New Roman CYR"/>
          <w:bCs/>
        </w:rPr>
        <w:t xml:space="preserve">       </w:t>
      </w:r>
      <w:r w:rsidR="0045481F">
        <w:rPr>
          <w:rFonts w:ascii="Times New Roman CYR" w:hAnsi="Times New Roman CYR" w:cs="Times New Roman CYR"/>
          <w:bCs/>
        </w:rPr>
        <w:t xml:space="preserve">            </w:t>
      </w:r>
      <w:r w:rsidR="00CD1A44" w:rsidRPr="00C143AF">
        <w:rPr>
          <w:rFonts w:ascii="Times New Roman CYR" w:hAnsi="Times New Roman CYR" w:cs="Times New Roman CYR"/>
          <w:bCs/>
        </w:rPr>
        <w:t>тыс. рублей</w:t>
      </w:r>
    </w:p>
    <w:tbl>
      <w:tblPr>
        <w:tblW w:w="15304" w:type="dxa"/>
        <w:tblLook w:val="04A0" w:firstRow="1" w:lastRow="0" w:firstColumn="1" w:lastColumn="0" w:noHBand="0" w:noVBand="1"/>
      </w:tblPr>
      <w:tblGrid>
        <w:gridCol w:w="8075"/>
        <w:gridCol w:w="474"/>
        <w:gridCol w:w="695"/>
        <w:gridCol w:w="1596"/>
        <w:gridCol w:w="718"/>
        <w:gridCol w:w="1257"/>
        <w:gridCol w:w="1221"/>
        <w:gridCol w:w="1268"/>
      </w:tblGrid>
      <w:tr w:rsidR="007732C0" w:rsidRPr="007732C0" w:rsidTr="008C3D67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2026г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2027г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2028г</w:t>
            </w:r>
          </w:p>
        </w:tc>
      </w:tr>
      <w:tr w:rsidR="007732C0" w:rsidRPr="007732C0" w:rsidTr="008C3D67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2C0" w:rsidRPr="007732C0" w:rsidRDefault="00F56CC8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ВОЛЬНО-ДОНСКОГО СЕЛЬСКОГО ПОСЕЛЕНИЯ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2C0" w:rsidRPr="007732C0" w:rsidRDefault="008C3D67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15713,7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2C0" w:rsidRPr="007732C0" w:rsidRDefault="008C3D67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14674,6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2C0" w:rsidRPr="007732C0" w:rsidRDefault="004E0DD3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13637,4</w:t>
            </w:r>
          </w:p>
        </w:tc>
      </w:tr>
      <w:tr w:rsidR="007732C0" w:rsidRPr="007732C0" w:rsidTr="008C3D67">
        <w:trPr>
          <w:trHeight w:val="31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7 741,9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963B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717,9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963B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696,9</w:t>
            </w:r>
          </w:p>
        </w:tc>
      </w:tr>
      <w:tr w:rsidR="007732C0" w:rsidRPr="007732C0" w:rsidTr="008C3D67">
        <w:trPr>
          <w:trHeight w:val="865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7 396,9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7 346,9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6 112,1</w:t>
            </w:r>
          </w:p>
        </w:tc>
      </w:tr>
      <w:tr w:rsidR="007732C0" w:rsidRPr="007732C0" w:rsidTr="008C3D67">
        <w:trPr>
          <w:trHeight w:val="977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Вольно-Донского сельского поселения «Управление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7 396,7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7 346,7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6 111,9</w:t>
            </w:r>
          </w:p>
        </w:tc>
      </w:tr>
      <w:tr w:rsidR="007732C0" w:rsidRPr="007732C0" w:rsidTr="008C3D67">
        <w:trPr>
          <w:trHeight w:val="273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Вольно-Донского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01.4.01.00110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7 346,7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7 346,7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6 111,9</w:t>
            </w:r>
          </w:p>
        </w:tc>
      </w:tr>
      <w:tr w:rsidR="007732C0" w:rsidRPr="007732C0" w:rsidTr="008C3D67">
        <w:trPr>
          <w:trHeight w:val="70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деятельности органов местного самоуправления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732C0" w:rsidRPr="007732C0" w:rsidTr="008C3D67">
        <w:trPr>
          <w:trHeight w:val="70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Вольно-Донского сельского поселения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89.0.00.00000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732C0" w:rsidRPr="007732C0" w:rsidTr="008C3D67">
        <w:trPr>
          <w:trHeight w:val="314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иных непрограммных мероприятий «Обеспечение деятельности Администрации Вольно-Донского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732C0" w:rsidRPr="007732C0" w:rsidTr="008C3D67">
        <w:trPr>
          <w:trHeight w:val="70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732C0" w:rsidRPr="007732C0" w:rsidTr="008C3D67">
        <w:trPr>
          <w:trHeight w:val="630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функций Администрации Вольно-Донского сельского поселения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732C0" w:rsidRPr="007732C0" w:rsidTr="008C3D67">
        <w:trPr>
          <w:trHeight w:val="812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депутатов в Собрание депутатов Вольно-Донского сельского поселения  по иным непрограммным мероприятиям в рамках непрограммного направления деятельности «Реализация функций Администрации Вольно-Донского сельского поселения» (Иные бюджетные ассигнования)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99.9.00.90350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2C0" w:rsidRPr="007732C0" w:rsidRDefault="007732C0" w:rsidP="00773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56CC8" w:rsidRPr="007732C0" w:rsidTr="008C3D67">
        <w:trPr>
          <w:trHeight w:val="280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C8" w:rsidRPr="00A53717" w:rsidRDefault="00963BB2" w:rsidP="00F56CC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50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CC8" w:rsidRDefault="00963BB2" w:rsidP="00F5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CC8" w:rsidRDefault="00963BB2" w:rsidP="00F5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CC8" w:rsidRPr="00A53717" w:rsidRDefault="00F56CC8" w:rsidP="00F56C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CC8" w:rsidRPr="00B666F3" w:rsidRDefault="00F56CC8" w:rsidP="00F5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CC8" w:rsidRDefault="00963BB2" w:rsidP="00F56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CC8" w:rsidRDefault="00963BB2" w:rsidP="00F56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CC8" w:rsidRDefault="00963BB2" w:rsidP="00F56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C3D67" w:rsidRPr="007732C0" w:rsidTr="008C3D67">
        <w:trPr>
          <w:trHeight w:val="280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D67" w:rsidRPr="00E50678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Вольно-Донского сельского поселения на финансовое обеспечение непредвиденных расходов в рамках непрограммного направления деятельности «Реализация функций Администрации Вольно-Донского сельского поселения» (Иные бюджетные ассигнования)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E50678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E50678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E50678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E50678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E50678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E50678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E50678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C3D67" w:rsidRPr="007732C0" w:rsidTr="008C3D67">
        <w:trPr>
          <w:trHeight w:val="280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D67" w:rsidRPr="00963BB2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BB2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963BB2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963BB2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963BB2" w:rsidRDefault="008C3D67" w:rsidP="008C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B2">
              <w:rPr>
                <w:rFonts w:ascii="Times New Roman" w:hAnsi="Times New Roman" w:cs="Times New Roman"/>
                <w:sz w:val="24"/>
                <w:szCs w:val="24"/>
              </w:rPr>
              <w:t>99.9.00.90110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963BB2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963BB2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963BB2" w:rsidRDefault="00963BB2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963BB2" w:rsidRDefault="00963BB2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584,8</w:t>
            </w:r>
          </w:p>
        </w:tc>
      </w:tr>
      <w:tr w:rsidR="008C3D67" w:rsidRPr="007732C0" w:rsidTr="008C3D67">
        <w:trPr>
          <w:trHeight w:val="70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D67" w:rsidRPr="00963BB2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BB2">
              <w:rPr>
                <w:rFonts w:ascii="Times New Roman" w:hAnsi="Times New Roman" w:cs="Times New Roman"/>
              </w:rPr>
              <w:t>Условно утвержденные расходы (Иные бюджетные ассигнования)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963BB2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963BB2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963BB2" w:rsidRDefault="008C3D67" w:rsidP="008C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B2">
              <w:rPr>
                <w:rFonts w:ascii="Times New Roman" w:hAnsi="Times New Roman" w:cs="Times New Roman"/>
                <w:sz w:val="24"/>
                <w:szCs w:val="24"/>
              </w:rPr>
              <w:t>99.9.00.90110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963BB2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963BB2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963BB2" w:rsidRDefault="00963BB2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963BB2" w:rsidRDefault="00963BB2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584,8</w:t>
            </w:r>
          </w:p>
        </w:tc>
      </w:tr>
      <w:tr w:rsidR="008C3D67" w:rsidRPr="007732C0" w:rsidTr="008C3D67">
        <w:trPr>
          <w:trHeight w:val="31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205,1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212,7</w:t>
            </w:r>
          </w:p>
        </w:tc>
      </w:tr>
      <w:tr w:rsidR="008C3D67" w:rsidRPr="007732C0" w:rsidTr="008C3D67">
        <w:trPr>
          <w:trHeight w:val="284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212,7</w:t>
            </w:r>
          </w:p>
        </w:tc>
      </w:tr>
      <w:tr w:rsidR="008C3D67" w:rsidRPr="007732C0" w:rsidTr="008C3D67">
        <w:trPr>
          <w:trHeight w:val="945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Вольно-Донского сельского поселения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89.0.00.00000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212,7</w:t>
            </w:r>
          </w:p>
        </w:tc>
      </w:tr>
      <w:tr w:rsidR="008C3D67" w:rsidRPr="007732C0" w:rsidTr="008C3D67">
        <w:trPr>
          <w:trHeight w:val="1691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в рамках иных непрограммных мероприятий «Обеспечение деятельности Администрации Вольно-Донского сельского поселения»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212,7</w:t>
            </w:r>
          </w:p>
        </w:tc>
      </w:tr>
      <w:tr w:rsidR="008C3D67" w:rsidRPr="007732C0" w:rsidTr="008C3D67">
        <w:trPr>
          <w:trHeight w:val="31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C3D67" w:rsidRPr="007732C0" w:rsidTr="008C3D67">
        <w:trPr>
          <w:trHeight w:val="315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C3D67" w:rsidRPr="007732C0" w:rsidTr="008C3D67">
        <w:trPr>
          <w:trHeight w:val="273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Вольно-Донского сельского поселения «Обеспечение качественными жилищно-коммунальными услугами населения»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C3D67" w:rsidRPr="007732C0" w:rsidTr="008C3D67">
        <w:trPr>
          <w:trHeight w:val="1007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содержание мест захоронения и памятников на территории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05.4.01.28090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C3D67" w:rsidRPr="007732C0" w:rsidTr="008C3D67">
        <w:trPr>
          <w:trHeight w:val="313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содержанию и обслуживанию сетей уличного освещения на территории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05.4.01.28100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C3D67" w:rsidRPr="007732C0" w:rsidTr="008C3D67">
        <w:trPr>
          <w:trHeight w:val="31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C3D67" w:rsidRPr="007732C0" w:rsidTr="008C3D67">
        <w:trPr>
          <w:trHeight w:val="287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C3D67" w:rsidRPr="007732C0" w:rsidTr="008C3D67">
        <w:trPr>
          <w:trHeight w:val="548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Вольно-Донского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C3D67" w:rsidRPr="007732C0" w:rsidTr="008C3D67">
        <w:trPr>
          <w:trHeight w:val="696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сбора и вывоза ТБО территории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06.4.01.22310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C3D67" w:rsidRPr="007732C0" w:rsidTr="00753667">
        <w:trPr>
          <w:trHeight w:val="31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7732C0" w:rsidRDefault="00963BB2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6 751,6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7732C0" w:rsidRDefault="00027C7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6 727,8</w:t>
            </w:r>
          </w:p>
        </w:tc>
      </w:tr>
      <w:tr w:rsidR="008C3D67" w:rsidRPr="007732C0" w:rsidTr="00753667">
        <w:trPr>
          <w:trHeight w:val="315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7732C0" w:rsidRDefault="00963BB2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6 751,6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7732C0" w:rsidRDefault="00027C7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6 727,8</w:t>
            </w:r>
          </w:p>
        </w:tc>
      </w:tr>
      <w:tr w:rsidR="008C3D67" w:rsidRPr="007732C0" w:rsidTr="00753667">
        <w:trPr>
          <w:trHeight w:val="491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Вольно-Донского сельского поселения  «Развитие культуры и туризма»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7732C0" w:rsidRDefault="00963BB2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6 751,6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7732C0" w:rsidRDefault="00027C7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6 727,8</w:t>
            </w:r>
          </w:p>
        </w:tc>
      </w:tr>
      <w:tr w:rsidR="008C3D67" w:rsidRPr="007732C0" w:rsidTr="00753667">
        <w:trPr>
          <w:trHeight w:val="485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Вольно-Донского сельского поселения (Предоставление </w:t>
            </w: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7732C0" w:rsidRDefault="00963BB2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6 751,6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D67" w:rsidRPr="007732C0" w:rsidRDefault="00027C7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6 727,8</w:t>
            </w:r>
          </w:p>
        </w:tc>
        <w:bookmarkStart w:id="0" w:name="_GoBack"/>
        <w:bookmarkEnd w:id="0"/>
      </w:tr>
      <w:tr w:rsidR="008C3D67" w:rsidRPr="007732C0" w:rsidTr="008C3D67">
        <w:trPr>
          <w:trHeight w:val="31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C3D67" w:rsidRPr="007732C0" w:rsidTr="008C3D67">
        <w:trPr>
          <w:trHeight w:val="315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C3D67" w:rsidRPr="007732C0" w:rsidTr="00E73A94">
        <w:trPr>
          <w:trHeight w:val="487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Вольно-Донского сельского поселения «Социальная поддержка граждан»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C3D67" w:rsidRPr="007732C0" w:rsidTr="008C3D67">
        <w:trPr>
          <w:trHeight w:val="70"/>
        </w:trPr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Вольно-Донского сельского поселения (Социальное обеспечение и иные выплаты населению)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10.4.01.12010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D67" w:rsidRPr="007732C0" w:rsidRDefault="008C3D67" w:rsidP="008C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B666F3" w:rsidRDefault="00B666F3"/>
    <w:sectPr w:rsidR="00B666F3" w:rsidSect="00CD1A44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6F3"/>
    <w:rsid w:val="00027C77"/>
    <w:rsid w:val="000D317F"/>
    <w:rsid w:val="00131602"/>
    <w:rsid w:val="00140C38"/>
    <w:rsid w:val="001F69C2"/>
    <w:rsid w:val="0045481F"/>
    <w:rsid w:val="004954B3"/>
    <w:rsid w:val="004E0DD3"/>
    <w:rsid w:val="0056291B"/>
    <w:rsid w:val="00602638"/>
    <w:rsid w:val="00684AD5"/>
    <w:rsid w:val="00753667"/>
    <w:rsid w:val="00760975"/>
    <w:rsid w:val="007732C0"/>
    <w:rsid w:val="00796FB9"/>
    <w:rsid w:val="008C3D67"/>
    <w:rsid w:val="00963BB2"/>
    <w:rsid w:val="009C3017"/>
    <w:rsid w:val="009C766B"/>
    <w:rsid w:val="00A53717"/>
    <w:rsid w:val="00B666F3"/>
    <w:rsid w:val="00CD1A44"/>
    <w:rsid w:val="00D928E9"/>
    <w:rsid w:val="00DD29F5"/>
    <w:rsid w:val="00E50678"/>
    <w:rsid w:val="00E73A94"/>
    <w:rsid w:val="00F5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61FE5"/>
  <w15:chartTrackingRefBased/>
  <w15:docId w15:val="{410F9093-F741-456B-9882-465FEBDB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66F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666F3"/>
    <w:rPr>
      <w:color w:val="954F72"/>
      <w:u w:val="single"/>
    </w:rPr>
  </w:style>
  <w:style w:type="paragraph" w:customStyle="1" w:styleId="msonormal0">
    <w:name w:val="msonormal"/>
    <w:basedOn w:val="a"/>
    <w:rsid w:val="00B66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B666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B666F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B666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B666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B666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4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B3C1D-61C4-4F09-80E1-5C0CB8281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Uzer001</dc:creator>
  <cp:keywords/>
  <dc:description/>
  <cp:lastModifiedBy>Uzer001</cp:lastModifiedBy>
  <cp:revision>28</cp:revision>
  <dcterms:created xsi:type="dcterms:W3CDTF">2024-10-31T05:59:00Z</dcterms:created>
  <dcterms:modified xsi:type="dcterms:W3CDTF">2025-10-30T12:38:00Z</dcterms:modified>
</cp:coreProperties>
</file>